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92" w:rsidRDefault="00624129" w:rsidP="00624129">
      <w:pPr>
        <w:pStyle w:val="Ttulo"/>
        <w:ind w:right="-476"/>
        <w:outlineLvl w:val="0"/>
      </w:pPr>
      <w:r>
        <w:rPr>
          <w:b/>
          <w:sz w:val="38"/>
          <w:szCs w:val="38"/>
        </w:rPr>
        <w:t>DIARIO DE GLUCEMIA SEMANAL</w:t>
      </w:r>
      <w:r>
        <w:rPr>
          <w:b/>
          <w:sz w:val="38"/>
          <w:szCs w:val="38"/>
        </w:rPr>
        <w:tab/>
      </w:r>
      <w:r>
        <w:rPr>
          <w:b/>
          <w:sz w:val="38"/>
          <w:szCs w:val="3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a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96"/>
        <w:gridCol w:w="1185"/>
        <w:gridCol w:w="1350"/>
        <w:gridCol w:w="1710"/>
        <w:gridCol w:w="1245"/>
        <w:gridCol w:w="1260"/>
        <w:gridCol w:w="1665"/>
        <w:gridCol w:w="1215"/>
        <w:gridCol w:w="1260"/>
        <w:gridCol w:w="1644"/>
        <w:gridCol w:w="1760"/>
      </w:tblGrid>
      <w:tr w:rsidR="00613A92" w:rsidTr="00624129">
        <w:trPr>
          <w:trHeight w:val="746"/>
        </w:trPr>
        <w:tc>
          <w:tcPr>
            <w:tcW w:w="1395" w:type="dxa"/>
            <w:vMerge w:val="restart"/>
            <w:shd w:val="clear" w:color="auto" w:fill="F8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129" w:rsidRDefault="006241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Fecha</w:t>
            </w:r>
          </w:p>
          <w:p w:rsidR="00624129" w:rsidRDefault="006241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613A92" w:rsidRDefault="006241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…./.…/….</w:t>
            </w:r>
          </w:p>
        </w:tc>
        <w:tc>
          <w:tcPr>
            <w:tcW w:w="2535" w:type="dxa"/>
            <w:gridSpan w:val="2"/>
            <w:shd w:val="clear" w:color="auto" w:fill="F8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241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noProof/>
                <w:lang w:val="es-ES"/>
              </w:rPr>
              <w:drawing>
                <wp:anchor distT="114300" distB="114300" distL="114300" distR="114300" simplePos="0" relativeHeight="251663360" behindDoc="0" locked="0" layoutInCell="1" allowOverlap="1">
                  <wp:simplePos x="0" y="0"/>
                  <wp:positionH relativeFrom="column">
                    <wp:posOffset>982980</wp:posOffset>
                  </wp:positionH>
                  <wp:positionV relativeFrom="paragraph">
                    <wp:posOffset>-12065</wp:posOffset>
                  </wp:positionV>
                  <wp:extent cx="476250" cy="476250"/>
                  <wp:effectExtent l="19050" t="0" r="0" b="0"/>
                  <wp:wrapSquare wrapText="bothSides" distT="114300" distB="114300" distL="114300" distR="11430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Desayuno</w:t>
            </w:r>
          </w:p>
        </w:tc>
        <w:tc>
          <w:tcPr>
            <w:tcW w:w="1710" w:type="dxa"/>
            <w:vMerge w:val="restart"/>
            <w:shd w:val="clear" w:color="auto" w:fill="FFF9E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241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noProof/>
                <w:lang w:val="es-ES"/>
              </w:rPr>
              <w:drawing>
                <wp:anchor distT="114300" distB="114300" distL="114300" distR="114300" simplePos="0" relativeHeight="251660288" behindDoc="0" locked="0" layoutInCell="1" allowOverlap="1">
                  <wp:simplePos x="0" y="0"/>
                  <wp:positionH relativeFrom="column">
                    <wp:posOffset>554355</wp:posOffset>
                  </wp:positionH>
                  <wp:positionV relativeFrom="paragraph">
                    <wp:posOffset>83185</wp:posOffset>
                  </wp:positionV>
                  <wp:extent cx="561975" cy="551815"/>
                  <wp:effectExtent l="0" t="76200" r="0" b="95885"/>
                  <wp:wrapNone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561975" cy="551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Dosis de Insulina Rápida  Desayuno</w:t>
            </w:r>
          </w:p>
        </w:tc>
        <w:tc>
          <w:tcPr>
            <w:tcW w:w="2505" w:type="dxa"/>
            <w:gridSpan w:val="2"/>
            <w:shd w:val="clear" w:color="auto" w:fill="F8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241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noProof/>
                <w:lang w:val="es-ES"/>
              </w:rPr>
              <w:drawing>
                <wp:anchor distT="114300" distB="114300" distL="114300" distR="114300" simplePos="0" relativeHeight="251658240" behindDoc="0" locked="0" layoutInCell="1" allowOverlap="1">
                  <wp:simplePos x="0" y="0"/>
                  <wp:positionH relativeFrom="column">
                    <wp:posOffset>973455</wp:posOffset>
                  </wp:positionH>
                  <wp:positionV relativeFrom="paragraph">
                    <wp:posOffset>-12065</wp:posOffset>
                  </wp:positionV>
                  <wp:extent cx="476250" cy="476250"/>
                  <wp:effectExtent l="19050" t="0" r="0" b="0"/>
                  <wp:wrapSquare wrapText="bothSides" distT="114300" distB="114300" distL="114300" distR="11430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Comida</w:t>
            </w:r>
          </w:p>
        </w:tc>
        <w:tc>
          <w:tcPr>
            <w:tcW w:w="1665" w:type="dxa"/>
            <w:vMerge w:val="restart"/>
            <w:shd w:val="clear" w:color="auto" w:fill="FFF9E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24129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  <w:lang w:val="es-ES"/>
              </w:rPr>
              <w:drawing>
                <wp:anchor distT="114300" distB="114300" distL="114300" distR="114300" simplePos="0" relativeHeight="251662336" behindDoc="0" locked="0" layoutInCell="1" allowOverlap="1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64135</wp:posOffset>
                  </wp:positionV>
                  <wp:extent cx="561975" cy="554355"/>
                  <wp:effectExtent l="0" t="76200" r="0" b="112395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561975" cy="5543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Dosis de Insulina </w:t>
            </w:r>
          </w:p>
          <w:p w:rsidR="00613A92" w:rsidRDefault="00624129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Rápida Comida</w:t>
            </w:r>
          </w:p>
        </w:tc>
        <w:tc>
          <w:tcPr>
            <w:tcW w:w="2475" w:type="dxa"/>
            <w:gridSpan w:val="2"/>
            <w:shd w:val="clear" w:color="auto" w:fill="F8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241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noProof/>
                <w:lang w:val="es-ES"/>
              </w:rPr>
              <w:drawing>
                <wp:anchor distT="114300" distB="114300" distL="114300" distR="114300" simplePos="0" relativeHeight="251661312" behindDoc="0" locked="0" layoutInCell="1" allowOverlap="1">
                  <wp:simplePos x="0" y="0"/>
                  <wp:positionH relativeFrom="column">
                    <wp:posOffset>935355</wp:posOffset>
                  </wp:positionH>
                  <wp:positionV relativeFrom="paragraph">
                    <wp:posOffset>-2540</wp:posOffset>
                  </wp:positionV>
                  <wp:extent cx="476250" cy="476250"/>
                  <wp:effectExtent l="19050" t="0" r="0" b="0"/>
                  <wp:wrapSquare wrapText="bothSides" distT="114300" distB="114300" distL="114300" distR="11430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Cena</w:t>
            </w:r>
          </w:p>
        </w:tc>
        <w:tc>
          <w:tcPr>
            <w:tcW w:w="1644" w:type="dxa"/>
            <w:vMerge w:val="restart"/>
            <w:shd w:val="clear" w:color="auto" w:fill="FFF9E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24129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  <w:lang w:val="es-ES"/>
              </w:rPr>
              <w:drawing>
                <wp:anchor distT="114300" distB="114300" distL="114300" distR="114300" simplePos="0" relativeHeight="251664384" behindDoc="0" locked="0" layoutInCell="1" allowOverlap="1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73660</wp:posOffset>
                  </wp:positionV>
                  <wp:extent cx="600075" cy="575945"/>
                  <wp:effectExtent l="0" t="76200" r="0" b="109855"/>
                  <wp:wrapNone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600075" cy="5759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Dosis de insulina Rápida </w:t>
            </w:r>
          </w:p>
          <w:p w:rsidR="00613A92" w:rsidRDefault="00624129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Cena</w:t>
            </w:r>
          </w:p>
        </w:tc>
        <w:tc>
          <w:tcPr>
            <w:tcW w:w="1760" w:type="dxa"/>
            <w:vMerge w:val="restart"/>
            <w:shd w:val="clear" w:color="auto" w:fill="FFF9E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24129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  <w:lang w:val="es-ES"/>
              </w:rPr>
              <w:drawing>
                <wp:anchor distT="114300" distB="114300" distL="114300" distR="114300" simplePos="0" relativeHeight="251659264" behindDoc="0" locked="0" layoutInCell="1" allowOverlap="1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83185</wp:posOffset>
                  </wp:positionV>
                  <wp:extent cx="581025" cy="568325"/>
                  <wp:effectExtent l="0" t="76200" r="0" b="98425"/>
                  <wp:wrapNone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581025" cy="568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Dosis de Insulina </w:t>
            </w:r>
          </w:p>
          <w:p w:rsidR="00613A92" w:rsidRDefault="00624129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Lenta</w:t>
            </w:r>
          </w:p>
        </w:tc>
      </w:tr>
      <w:tr w:rsidR="00613A92" w:rsidTr="00624129">
        <w:trPr>
          <w:trHeight w:val="192"/>
        </w:trPr>
        <w:tc>
          <w:tcPr>
            <w:tcW w:w="1395" w:type="dxa"/>
            <w:vMerge/>
            <w:shd w:val="clear" w:color="auto" w:fill="F8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85" w:type="dxa"/>
            <w:shd w:val="clear" w:color="auto" w:fill="F8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241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Antes</w:t>
            </w:r>
          </w:p>
        </w:tc>
        <w:tc>
          <w:tcPr>
            <w:tcW w:w="1350" w:type="dxa"/>
            <w:shd w:val="clear" w:color="auto" w:fill="F8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241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Después</w:t>
            </w:r>
          </w:p>
        </w:tc>
        <w:tc>
          <w:tcPr>
            <w:tcW w:w="1710" w:type="dxa"/>
            <w:vMerge/>
            <w:shd w:val="clear" w:color="auto" w:fill="FFF9E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F8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241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Antes</w:t>
            </w:r>
          </w:p>
        </w:tc>
        <w:tc>
          <w:tcPr>
            <w:tcW w:w="1260" w:type="dxa"/>
            <w:shd w:val="clear" w:color="auto" w:fill="F8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241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Después</w:t>
            </w:r>
          </w:p>
        </w:tc>
        <w:tc>
          <w:tcPr>
            <w:tcW w:w="1665" w:type="dxa"/>
            <w:vMerge/>
            <w:shd w:val="clear" w:color="auto" w:fill="FFF9E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spacing w:line="240" w:lineRule="auto"/>
            </w:pPr>
          </w:p>
        </w:tc>
        <w:tc>
          <w:tcPr>
            <w:tcW w:w="1215" w:type="dxa"/>
            <w:shd w:val="clear" w:color="auto" w:fill="F8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241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Antes</w:t>
            </w:r>
          </w:p>
        </w:tc>
        <w:tc>
          <w:tcPr>
            <w:tcW w:w="1260" w:type="dxa"/>
            <w:shd w:val="clear" w:color="auto" w:fill="F8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241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Después</w:t>
            </w:r>
          </w:p>
        </w:tc>
        <w:tc>
          <w:tcPr>
            <w:tcW w:w="1644" w:type="dxa"/>
            <w:vMerge/>
            <w:shd w:val="clear" w:color="auto" w:fill="FFF9E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spacing w:line="240" w:lineRule="auto"/>
            </w:pPr>
          </w:p>
        </w:tc>
        <w:tc>
          <w:tcPr>
            <w:tcW w:w="1760" w:type="dxa"/>
            <w:vMerge/>
            <w:shd w:val="clear" w:color="auto" w:fill="FFF9E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spacing w:line="240" w:lineRule="auto"/>
            </w:pPr>
          </w:p>
        </w:tc>
      </w:tr>
      <w:tr w:rsidR="00613A92" w:rsidTr="00624129">
        <w:trPr>
          <w:trHeight w:val="454"/>
        </w:trPr>
        <w:tc>
          <w:tcPr>
            <w:tcW w:w="1395" w:type="dxa"/>
            <w:shd w:val="clear" w:color="auto" w:fill="F8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241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Lunes</w:t>
            </w:r>
          </w:p>
          <w:p w:rsidR="00613A92" w:rsidRDefault="006241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…./…./….</w:t>
            </w:r>
          </w:p>
        </w:tc>
        <w:tc>
          <w:tcPr>
            <w:tcW w:w="118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6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1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6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44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0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13A92" w:rsidTr="00624129">
        <w:trPr>
          <w:trHeight w:hRule="exact" w:val="448"/>
        </w:trPr>
        <w:tc>
          <w:tcPr>
            <w:tcW w:w="1395" w:type="dxa"/>
            <w:shd w:val="clear" w:color="auto" w:fill="F8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241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118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6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1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6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44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0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13A92" w:rsidTr="00624129">
        <w:trPr>
          <w:trHeight w:hRule="exact" w:val="448"/>
        </w:trPr>
        <w:tc>
          <w:tcPr>
            <w:tcW w:w="1395" w:type="dxa"/>
            <w:shd w:val="clear" w:color="auto" w:fill="F8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241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Miércoles</w:t>
            </w:r>
          </w:p>
        </w:tc>
        <w:tc>
          <w:tcPr>
            <w:tcW w:w="118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6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1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6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44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0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13A92" w:rsidTr="00624129">
        <w:trPr>
          <w:trHeight w:hRule="exact" w:val="448"/>
        </w:trPr>
        <w:tc>
          <w:tcPr>
            <w:tcW w:w="1395" w:type="dxa"/>
            <w:shd w:val="clear" w:color="auto" w:fill="F8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241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118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6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1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6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44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0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13A92" w:rsidTr="00624129">
        <w:trPr>
          <w:trHeight w:hRule="exact" w:val="448"/>
        </w:trPr>
        <w:tc>
          <w:tcPr>
            <w:tcW w:w="1395" w:type="dxa"/>
            <w:shd w:val="clear" w:color="auto" w:fill="F8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241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Viernes</w:t>
            </w:r>
          </w:p>
        </w:tc>
        <w:tc>
          <w:tcPr>
            <w:tcW w:w="118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6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1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6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44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0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13A92" w:rsidTr="00624129">
        <w:trPr>
          <w:trHeight w:hRule="exact" w:val="448"/>
        </w:trPr>
        <w:tc>
          <w:tcPr>
            <w:tcW w:w="1395" w:type="dxa"/>
            <w:shd w:val="clear" w:color="auto" w:fill="F8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241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Sábado</w:t>
            </w:r>
          </w:p>
        </w:tc>
        <w:tc>
          <w:tcPr>
            <w:tcW w:w="118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6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1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6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44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0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13A92" w:rsidTr="00624129">
        <w:trPr>
          <w:trHeight w:hRule="exact" w:val="448"/>
        </w:trPr>
        <w:tc>
          <w:tcPr>
            <w:tcW w:w="1395" w:type="dxa"/>
            <w:shd w:val="clear" w:color="auto" w:fill="F8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241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Domingo</w:t>
            </w:r>
          </w:p>
        </w:tc>
        <w:tc>
          <w:tcPr>
            <w:tcW w:w="118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6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1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6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44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0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13A92" w:rsidTr="00624129">
        <w:trPr>
          <w:trHeight w:val="454"/>
        </w:trPr>
        <w:tc>
          <w:tcPr>
            <w:tcW w:w="1395" w:type="dxa"/>
            <w:shd w:val="clear" w:color="auto" w:fill="F8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24129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Lunes</w:t>
            </w:r>
          </w:p>
          <w:p w:rsidR="00613A92" w:rsidRDefault="00624129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…./.…/….</w:t>
            </w:r>
          </w:p>
        </w:tc>
        <w:tc>
          <w:tcPr>
            <w:tcW w:w="118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6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1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6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44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0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13A92" w:rsidTr="00624129">
        <w:trPr>
          <w:trHeight w:hRule="exact" w:val="448"/>
        </w:trPr>
        <w:tc>
          <w:tcPr>
            <w:tcW w:w="1395" w:type="dxa"/>
            <w:shd w:val="clear" w:color="auto" w:fill="F8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24129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118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6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1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6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44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0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13A92" w:rsidTr="00624129">
        <w:trPr>
          <w:trHeight w:hRule="exact" w:val="448"/>
        </w:trPr>
        <w:tc>
          <w:tcPr>
            <w:tcW w:w="1395" w:type="dxa"/>
            <w:shd w:val="clear" w:color="auto" w:fill="F8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24129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Miércoles</w:t>
            </w:r>
          </w:p>
        </w:tc>
        <w:tc>
          <w:tcPr>
            <w:tcW w:w="118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6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1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6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44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0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13A92" w:rsidTr="00624129">
        <w:trPr>
          <w:trHeight w:hRule="exact" w:val="448"/>
        </w:trPr>
        <w:tc>
          <w:tcPr>
            <w:tcW w:w="1395" w:type="dxa"/>
            <w:shd w:val="clear" w:color="auto" w:fill="F8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24129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118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6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1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6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44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0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13A92" w:rsidTr="00624129">
        <w:trPr>
          <w:trHeight w:hRule="exact" w:val="448"/>
        </w:trPr>
        <w:tc>
          <w:tcPr>
            <w:tcW w:w="1395" w:type="dxa"/>
            <w:shd w:val="clear" w:color="auto" w:fill="F8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24129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Viernes</w:t>
            </w:r>
          </w:p>
        </w:tc>
        <w:tc>
          <w:tcPr>
            <w:tcW w:w="118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6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1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6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44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0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13A92" w:rsidTr="00624129">
        <w:trPr>
          <w:trHeight w:hRule="exact" w:val="448"/>
        </w:trPr>
        <w:tc>
          <w:tcPr>
            <w:tcW w:w="1395" w:type="dxa"/>
            <w:shd w:val="clear" w:color="auto" w:fill="F8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24129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Sábado</w:t>
            </w:r>
          </w:p>
        </w:tc>
        <w:tc>
          <w:tcPr>
            <w:tcW w:w="118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6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1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6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44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0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13A92" w:rsidTr="00624129">
        <w:trPr>
          <w:trHeight w:hRule="exact" w:val="448"/>
        </w:trPr>
        <w:tc>
          <w:tcPr>
            <w:tcW w:w="1395" w:type="dxa"/>
            <w:shd w:val="clear" w:color="auto" w:fill="F8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24129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Domingo</w:t>
            </w:r>
          </w:p>
        </w:tc>
        <w:tc>
          <w:tcPr>
            <w:tcW w:w="118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6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15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60" w:type="dxa"/>
            <w:shd w:val="clear" w:color="auto" w:fill="FFF9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44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60" w:type="dxa"/>
            <w:shd w:val="clear" w:color="auto" w:fill="FFFEF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A92" w:rsidRDefault="00613A9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613A92" w:rsidRDefault="00613A92" w:rsidP="00624129">
      <w:pPr>
        <w:pStyle w:val="normal0"/>
      </w:pPr>
    </w:p>
    <w:sectPr w:rsidR="00613A92" w:rsidSect="00613A92">
      <w:pgSz w:w="16834" w:h="11909" w:orient="landscape"/>
      <w:pgMar w:top="566" w:right="684" w:bottom="429" w:left="566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13A92"/>
    <w:rsid w:val="00613A92"/>
    <w:rsid w:val="0062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613A9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613A9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613A9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613A9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613A9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613A9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613A92"/>
  </w:style>
  <w:style w:type="table" w:customStyle="1" w:styleId="TableNormal">
    <w:name w:val="Table Normal"/>
    <w:rsid w:val="00613A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13A92"/>
    <w:pPr>
      <w:keepNext/>
      <w:keepLines/>
      <w:spacing w:after="60"/>
    </w:pPr>
    <w:rPr>
      <w:sz w:val="44"/>
      <w:szCs w:val="44"/>
    </w:rPr>
  </w:style>
  <w:style w:type="paragraph" w:styleId="Subttulo">
    <w:name w:val="Subtitle"/>
    <w:basedOn w:val="normal0"/>
    <w:next w:val="normal0"/>
    <w:rsid w:val="00613A9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13A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241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24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451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ldelmoral</cp:lastModifiedBy>
  <cp:revision>2</cp:revision>
  <dcterms:created xsi:type="dcterms:W3CDTF">2023-03-23T10:19:00Z</dcterms:created>
  <dcterms:modified xsi:type="dcterms:W3CDTF">2023-03-23T10:29:00Z</dcterms:modified>
</cp:coreProperties>
</file>